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58CB" w14:textId="002D4E69" w:rsidR="008D41B9" w:rsidRDefault="002D2865" w:rsidP="008D41B9">
      <w:pPr>
        <w:pStyle w:val="Kop1"/>
        <w:rPr>
          <w:lang w:val="fr-BE"/>
        </w:rPr>
      </w:pPr>
      <w:r>
        <w:rPr>
          <w:shd w:val="clear" w:color="auto" w:fill="F7F7F7"/>
          <w:lang w:val="fr-BE"/>
        </w:rPr>
        <w:t>É</w:t>
      </w:r>
      <w:r w:rsidR="008D41B9">
        <w:rPr>
          <w:shd w:val="clear" w:color="auto" w:fill="F7F7F7"/>
          <w:lang w:val="fr-BE"/>
        </w:rPr>
        <w:t>tat de frais</w:t>
      </w:r>
    </w:p>
    <w:p w14:paraId="2AE10F6C" w14:textId="77777777" w:rsidR="00995816" w:rsidRDefault="008D41B9">
      <w:pPr>
        <w:rPr>
          <w:rFonts w:asciiTheme="majorHAnsi" w:hAnsiTheme="majorHAnsi"/>
          <w:color w:val="111111"/>
          <w:shd w:val="clear" w:color="auto" w:fill="F7F7F7"/>
          <w:lang w:val="fr-BE"/>
        </w:rPr>
      </w:pP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Assistance judiciaire dans le cadre de la médiation pour &lt;nom&gt;</w:t>
      </w:r>
      <w:r w:rsidR="00093BD5">
        <w:rPr>
          <w:rFonts w:asciiTheme="majorHAnsi" w:hAnsiTheme="majorHAnsi"/>
          <w:color w:val="111111"/>
          <w:shd w:val="clear" w:color="auto" w:fill="F7F7F7"/>
          <w:lang w:val="fr-BE"/>
        </w:rPr>
        <w:t>,</w:t>
      </w: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 xml:space="preserve"> RRN </w:t>
      </w:r>
      <w:proofErr w:type="spellStart"/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xx.xx.xx</w:t>
      </w:r>
      <w:proofErr w:type="spellEnd"/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-xxx-xx</w:t>
      </w:r>
      <w:r w:rsidR="00995816">
        <w:rPr>
          <w:rFonts w:asciiTheme="majorHAnsi" w:hAnsiTheme="majorHAnsi"/>
          <w:color w:val="111111"/>
          <w:shd w:val="clear" w:color="auto" w:fill="F7F7F7"/>
          <w:lang w:val="fr-BE"/>
        </w:rPr>
        <w:t>,</w:t>
      </w: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 xml:space="preserve"> conformément à la décision </w:t>
      </w:r>
      <w:r w:rsidR="00954FB7" w:rsidRPr="00847B86">
        <w:rPr>
          <w:rFonts w:asciiTheme="majorHAnsi" w:hAnsiTheme="majorHAnsi"/>
          <w:color w:val="111111"/>
          <w:shd w:val="clear" w:color="auto" w:fill="F7F7F7"/>
          <w:lang w:val="fr-BE"/>
        </w:rPr>
        <w:t>du Tribunal de 1</w:t>
      </w:r>
      <w:r w:rsidR="00954FB7" w:rsidRPr="00847B86">
        <w:rPr>
          <w:rFonts w:asciiTheme="majorHAnsi" w:hAnsiTheme="majorHAnsi"/>
          <w:color w:val="111111"/>
          <w:shd w:val="clear" w:color="auto" w:fill="F7F7F7"/>
          <w:vertAlign w:val="superscript"/>
          <w:lang w:val="fr-BE"/>
        </w:rPr>
        <w:t>i</w:t>
      </w:r>
      <w:r w:rsidR="008169E6" w:rsidRPr="00847B86">
        <w:rPr>
          <w:rFonts w:asciiTheme="majorHAnsi" w:hAnsiTheme="majorHAnsi"/>
          <w:color w:val="111111"/>
          <w:shd w:val="clear" w:color="auto" w:fill="F7F7F7"/>
          <w:vertAlign w:val="superscript"/>
          <w:lang w:val="fr-BE"/>
        </w:rPr>
        <w:t>ère</w:t>
      </w:r>
      <w:r w:rsidR="008169E6" w:rsidRPr="00847B86">
        <w:rPr>
          <w:rFonts w:asciiTheme="majorHAnsi" w:hAnsiTheme="majorHAnsi"/>
          <w:color w:val="111111"/>
          <w:shd w:val="clear" w:color="auto" w:fill="F7F7F7"/>
          <w:lang w:val="fr-BE"/>
        </w:rPr>
        <w:t xml:space="preserve"> instance</w:t>
      </w:r>
      <w:r w:rsidR="00703A73" w:rsidRPr="00847B86">
        <w:rPr>
          <w:rFonts w:asciiTheme="majorHAnsi" w:hAnsiTheme="majorHAnsi"/>
          <w:color w:val="111111"/>
          <w:shd w:val="clear" w:color="auto" w:fill="F7F7F7"/>
          <w:lang w:val="fr-BE"/>
        </w:rPr>
        <w:t xml:space="preserve"> de</w:t>
      </w:r>
      <w:r w:rsidR="002D2865">
        <w:rPr>
          <w:rFonts w:asciiTheme="majorHAnsi" w:hAnsiTheme="majorHAnsi"/>
          <w:color w:val="111111"/>
          <w:shd w:val="clear" w:color="auto" w:fill="F7F7F7"/>
          <w:lang w:val="fr-BE"/>
        </w:rPr>
        <w:t xml:space="preserve"> </w:t>
      </w: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&lt;</w:t>
      </w:r>
      <w:r w:rsidR="00930F4E" w:rsidRPr="00847B86">
        <w:rPr>
          <w:rFonts w:asciiTheme="majorHAnsi" w:hAnsiTheme="majorHAnsi"/>
          <w:color w:val="111111"/>
          <w:shd w:val="clear" w:color="auto" w:fill="F7F7F7"/>
          <w:lang w:val="fr-BE"/>
        </w:rPr>
        <w:t xml:space="preserve">nom </w:t>
      </w:r>
      <w:r w:rsidR="00703A73" w:rsidRPr="00847B86">
        <w:rPr>
          <w:rFonts w:asciiTheme="majorHAnsi" w:hAnsiTheme="majorHAnsi"/>
          <w:color w:val="111111"/>
          <w:shd w:val="clear" w:color="auto" w:fill="F7F7F7"/>
          <w:lang w:val="fr-BE"/>
        </w:rPr>
        <w:t>de la localité</w:t>
      </w: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&gt;, &lt;</w:t>
      </w:r>
      <w:r w:rsidR="00930F4E" w:rsidRPr="00847B86">
        <w:rPr>
          <w:rFonts w:asciiTheme="majorHAnsi" w:hAnsiTheme="majorHAnsi"/>
          <w:color w:val="111111"/>
          <w:shd w:val="clear" w:color="auto" w:fill="F7F7F7"/>
          <w:lang w:val="fr-BE"/>
        </w:rPr>
        <w:t>nom de la division</w:t>
      </w: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&gt;, Section</w:t>
      </w:r>
      <w:r w:rsidR="00213632" w:rsidRPr="00847B86">
        <w:rPr>
          <w:rFonts w:asciiTheme="majorHAnsi" w:hAnsiTheme="majorHAnsi"/>
          <w:color w:val="111111"/>
          <w:shd w:val="clear" w:color="auto" w:fill="F7F7F7"/>
          <w:lang w:val="fr-BE"/>
        </w:rPr>
        <w:t>,</w:t>
      </w: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 xml:space="preserve"> Tribunal civil</w:t>
      </w:r>
      <w:r w:rsidR="00995816">
        <w:rPr>
          <w:rFonts w:asciiTheme="majorHAnsi" w:hAnsiTheme="majorHAnsi"/>
          <w:color w:val="111111"/>
          <w:shd w:val="clear" w:color="auto" w:fill="F7F7F7"/>
          <w:lang w:val="fr-BE"/>
        </w:rPr>
        <w:t xml:space="preserve">, </w:t>
      </w: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&lt;dat</w:t>
      </w:r>
      <w:r w:rsidR="008C490E" w:rsidRPr="00847B86">
        <w:rPr>
          <w:rFonts w:asciiTheme="majorHAnsi" w:hAnsiTheme="majorHAnsi"/>
          <w:color w:val="111111"/>
          <w:shd w:val="clear" w:color="auto" w:fill="F7F7F7"/>
          <w:lang w:val="fr-BE"/>
        </w:rPr>
        <w:t>e</w:t>
      </w: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&gt; &lt;</w:t>
      </w:r>
      <w:r w:rsidR="00205B58" w:rsidRPr="00847B86">
        <w:rPr>
          <w:rFonts w:asciiTheme="majorHAnsi" w:hAnsiTheme="majorHAnsi"/>
          <w:color w:val="111111"/>
          <w:shd w:val="clear" w:color="auto" w:fill="F7F7F7"/>
          <w:lang w:val="fr-BE"/>
        </w:rPr>
        <w:t>numéro</w:t>
      </w:r>
      <w:r w:rsidR="008C490E" w:rsidRPr="00847B86">
        <w:rPr>
          <w:rFonts w:asciiTheme="majorHAnsi" w:hAnsiTheme="majorHAnsi"/>
          <w:color w:val="111111"/>
          <w:shd w:val="clear" w:color="auto" w:fill="F7F7F7"/>
          <w:lang w:val="fr-BE"/>
        </w:rPr>
        <w:t xml:space="preserve"> </w:t>
      </w: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&gt;dossier</w:t>
      </w:r>
      <w:r w:rsidR="00093BD5" w:rsidRPr="00093BD5">
        <w:rPr>
          <w:rFonts w:asciiTheme="majorHAnsi" w:hAnsiTheme="majorHAnsi"/>
          <w:color w:val="111111"/>
          <w:shd w:val="clear" w:color="auto" w:fill="F7F7F7"/>
          <w:lang w:val="fr-BE"/>
        </w:rPr>
        <w:t>&gt;</w:t>
      </w:r>
      <w:r w:rsidRPr="00847B86">
        <w:rPr>
          <w:rFonts w:asciiTheme="majorHAnsi" w:hAnsiTheme="majorHAnsi"/>
          <w:color w:val="111111"/>
          <w:lang w:val="fr-BE"/>
        </w:rPr>
        <w:br/>
      </w:r>
    </w:p>
    <w:p w14:paraId="4F3C05B3" w14:textId="4F363E68" w:rsidR="00093BD5" w:rsidRDefault="008D41B9">
      <w:pPr>
        <w:rPr>
          <w:rFonts w:asciiTheme="majorHAnsi" w:hAnsiTheme="majorHAnsi"/>
          <w:color w:val="111111"/>
          <w:shd w:val="clear" w:color="auto" w:fill="F7F7F7"/>
          <w:lang w:val="fr-BE"/>
        </w:rPr>
      </w:pP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&lt;Nom et prénom&gt;</w:t>
      </w:r>
      <w:r w:rsidR="00093BD5">
        <w:rPr>
          <w:rFonts w:asciiTheme="majorHAnsi" w:hAnsiTheme="majorHAnsi"/>
          <w:color w:val="111111"/>
          <w:shd w:val="clear" w:color="auto" w:fill="F7F7F7"/>
          <w:lang w:val="fr-BE"/>
        </w:rPr>
        <w:t xml:space="preserve">, </w:t>
      </w: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Médiateur agréé</w:t>
      </w:r>
      <w:r w:rsidRPr="00847B86">
        <w:rPr>
          <w:rFonts w:asciiTheme="majorHAnsi" w:hAnsiTheme="majorHAnsi"/>
          <w:color w:val="111111"/>
          <w:lang w:val="fr-BE"/>
        </w:rPr>
        <w:br/>
      </w: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&lt;adres</w:t>
      </w:r>
      <w:r w:rsidR="00C64BA3" w:rsidRPr="00847B86">
        <w:rPr>
          <w:rFonts w:asciiTheme="majorHAnsi" w:hAnsiTheme="majorHAnsi"/>
          <w:color w:val="111111"/>
          <w:shd w:val="clear" w:color="auto" w:fill="F7F7F7"/>
          <w:lang w:val="fr-BE"/>
        </w:rPr>
        <w:t>se</w:t>
      </w: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&gt;</w:t>
      </w:r>
      <w:r w:rsidR="00C95040">
        <w:rPr>
          <w:rFonts w:asciiTheme="majorHAnsi" w:hAnsiTheme="majorHAnsi"/>
          <w:color w:val="111111"/>
          <w:shd w:val="clear" w:color="auto" w:fill="F7F7F7"/>
          <w:lang w:val="fr-BE"/>
        </w:rPr>
        <w:t xml:space="preserve"> </w:t>
      </w: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&lt;</w:t>
      </w:r>
      <w:r w:rsidR="00C64BA3" w:rsidRPr="00847B86">
        <w:rPr>
          <w:rFonts w:asciiTheme="majorHAnsi" w:hAnsiTheme="majorHAnsi"/>
          <w:color w:val="111111"/>
          <w:shd w:val="clear" w:color="auto" w:fill="F7F7F7"/>
          <w:lang w:val="fr-BE"/>
        </w:rPr>
        <w:t>numéro postal</w:t>
      </w: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&gt; &lt;</w:t>
      </w:r>
      <w:r w:rsidR="00093BD5">
        <w:rPr>
          <w:rFonts w:asciiTheme="majorHAnsi" w:hAnsiTheme="majorHAnsi"/>
          <w:color w:val="111111"/>
          <w:shd w:val="clear" w:color="auto" w:fill="F7F7F7"/>
          <w:lang w:val="fr-BE"/>
        </w:rPr>
        <w:t>localité</w:t>
      </w: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 xml:space="preserve">&gt; </w:t>
      </w:r>
    </w:p>
    <w:p w14:paraId="6E5F962B" w14:textId="088E1EB0" w:rsidR="00BA1425" w:rsidRPr="00847B86" w:rsidRDefault="008D41B9">
      <w:pPr>
        <w:rPr>
          <w:rFonts w:asciiTheme="majorHAnsi" w:hAnsiTheme="majorHAnsi"/>
          <w:color w:val="111111"/>
          <w:shd w:val="clear" w:color="auto" w:fill="F7F7F7"/>
          <w:lang w:val="fr-BE"/>
        </w:rPr>
      </w:pPr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 xml:space="preserve">IBAN : </w:t>
      </w:r>
      <w:proofErr w:type="spellStart"/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BExx</w:t>
      </w:r>
      <w:proofErr w:type="spellEnd"/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 xml:space="preserve"> </w:t>
      </w:r>
      <w:proofErr w:type="spellStart"/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xxxx</w:t>
      </w:r>
      <w:proofErr w:type="spellEnd"/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 xml:space="preserve"> </w:t>
      </w:r>
      <w:proofErr w:type="spellStart"/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xxxx</w:t>
      </w:r>
      <w:proofErr w:type="spellEnd"/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 xml:space="preserve"> </w:t>
      </w:r>
      <w:proofErr w:type="spellStart"/>
      <w:r w:rsidRPr="00847B86">
        <w:rPr>
          <w:rFonts w:asciiTheme="majorHAnsi" w:hAnsiTheme="majorHAnsi"/>
          <w:color w:val="111111"/>
          <w:shd w:val="clear" w:color="auto" w:fill="F7F7F7"/>
          <w:lang w:val="fr-BE"/>
        </w:rPr>
        <w:t>xxxx</w:t>
      </w:r>
      <w:proofErr w:type="spellEnd"/>
    </w:p>
    <w:p w14:paraId="6497CC6E" w14:textId="77777777" w:rsidR="00936EB5" w:rsidRDefault="00936EB5" w:rsidP="00847B86">
      <w:pPr>
        <w:ind w:left="4248" w:firstLine="708"/>
        <w:rPr>
          <w:lang w:val="fr-BE"/>
        </w:rPr>
      </w:pPr>
    </w:p>
    <w:p w14:paraId="5FEF0704" w14:textId="2B25CF8B" w:rsidR="003D4E62" w:rsidRPr="003D4E62" w:rsidRDefault="003D4E62" w:rsidP="00847B86">
      <w:pPr>
        <w:ind w:left="4248" w:firstLine="708"/>
        <w:rPr>
          <w:lang w:val="fr-BE"/>
        </w:rPr>
      </w:pPr>
      <w:r w:rsidRPr="003D4E62">
        <w:rPr>
          <w:lang w:val="fr-BE"/>
        </w:rPr>
        <w:t>Tribunal de première instance &lt;</w:t>
      </w:r>
      <w:r w:rsidR="00847B86">
        <w:rPr>
          <w:lang w:val="fr-BE"/>
        </w:rPr>
        <w:t>localité</w:t>
      </w:r>
      <w:r w:rsidR="00847B86" w:rsidRPr="003D4E62">
        <w:rPr>
          <w:lang w:val="fr-BE"/>
        </w:rPr>
        <w:t xml:space="preserve"> </w:t>
      </w:r>
      <w:r w:rsidRPr="003D4E62">
        <w:rPr>
          <w:lang w:val="fr-BE"/>
        </w:rPr>
        <w:t>&gt;</w:t>
      </w:r>
    </w:p>
    <w:p w14:paraId="6FED0A0E" w14:textId="2F018766" w:rsidR="003D4E62" w:rsidRPr="003D4E62" w:rsidRDefault="00C95040" w:rsidP="00847B86">
      <w:pPr>
        <w:ind w:left="4248" w:firstLine="708"/>
        <w:rPr>
          <w:lang w:val="fr-BE"/>
        </w:rPr>
      </w:pPr>
      <w:r w:rsidRPr="003D4E62">
        <w:rPr>
          <w:lang w:val="fr-BE"/>
        </w:rPr>
        <w:t>À</w:t>
      </w:r>
      <w:r w:rsidR="003D4E62" w:rsidRPr="003D4E62">
        <w:rPr>
          <w:lang w:val="fr-BE"/>
        </w:rPr>
        <w:t xml:space="preserve"> l’attention du Bureau de l’évaluation</w:t>
      </w:r>
    </w:p>
    <w:p w14:paraId="73A7B79D" w14:textId="202738FD" w:rsidR="003D4E62" w:rsidRPr="003D4E62" w:rsidRDefault="003D4E62" w:rsidP="00847B86">
      <w:pPr>
        <w:ind w:left="4248" w:firstLine="708"/>
        <w:rPr>
          <w:lang w:val="fr-BE"/>
        </w:rPr>
      </w:pPr>
      <w:r w:rsidRPr="003D4E62">
        <w:rPr>
          <w:lang w:val="fr-BE"/>
        </w:rPr>
        <w:t>&lt;</w:t>
      </w:r>
      <w:r w:rsidR="00A07D2C">
        <w:rPr>
          <w:lang w:val="fr-BE"/>
        </w:rPr>
        <w:t>rue</w:t>
      </w:r>
      <w:r w:rsidRPr="003D4E62">
        <w:rPr>
          <w:lang w:val="fr-BE"/>
        </w:rPr>
        <w:t xml:space="preserve"> +</w:t>
      </w:r>
      <w:r w:rsidR="00A07D2C">
        <w:rPr>
          <w:lang w:val="fr-BE"/>
        </w:rPr>
        <w:t xml:space="preserve"> </w:t>
      </w:r>
      <w:r w:rsidRPr="003D4E62">
        <w:rPr>
          <w:lang w:val="fr-BE"/>
        </w:rPr>
        <w:t>nr</w:t>
      </w:r>
      <w:r w:rsidR="00F65F31">
        <w:rPr>
          <w:lang w:val="fr-BE"/>
        </w:rPr>
        <w:t>°</w:t>
      </w:r>
      <w:r w:rsidRPr="003D4E62">
        <w:rPr>
          <w:lang w:val="fr-BE"/>
        </w:rPr>
        <w:t>&gt;</w:t>
      </w:r>
    </w:p>
    <w:p w14:paraId="66C88604" w14:textId="0BC4CF83" w:rsidR="00F65F31" w:rsidRDefault="003D4E62" w:rsidP="00C32DA4">
      <w:pPr>
        <w:ind w:left="4248" w:firstLine="708"/>
        <w:rPr>
          <w:lang w:val="fr-BE"/>
        </w:rPr>
      </w:pPr>
      <w:r w:rsidRPr="003D4E62">
        <w:rPr>
          <w:lang w:val="fr-BE"/>
        </w:rPr>
        <w:t>&lt;</w:t>
      </w:r>
      <w:r w:rsidR="00F65F31">
        <w:rPr>
          <w:lang w:val="fr-BE"/>
        </w:rPr>
        <w:t>numéro postal</w:t>
      </w:r>
      <w:r w:rsidRPr="003D4E62">
        <w:rPr>
          <w:lang w:val="fr-BE"/>
        </w:rPr>
        <w:t>&gt; &lt;</w:t>
      </w:r>
      <w:r w:rsidR="00F65F31">
        <w:rPr>
          <w:lang w:val="fr-BE"/>
        </w:rPr>
        <w:t>localité</w:t>
      </w:r>
      <w:r w:rsidRPr="003D4E62">
        <w:rPr>
          <w:lang w:val="fr-BE"/>
        </w:rPr>
        <w:t>&gt;</w:t>
      </w:r>
    </w:p>
    <w:p w14:paraId="3BF6FAAB" w14:textId="77777777" w:rsidR="00C32DA4" w:rsidRDefault="00C32DA4" w:rsidP="00C32DA4">
      <w:pPr>
        <w:rPr>
          <w:lang w:val="fr-BE"/>
        </w:rPr>
      </w:pPr>
    </w:p>
    <w:p w14:paraId="6D1EE68B" w14:textId="77777777" w:rsidR="00E46254" w:rsidRDefault="00EC4D71" w:rsidP="00FC4813">
      <w:pPr>
        <w:spacing w:after="120"/>
        <w:rPr>
          <w:lang w:val="fr-BE"/>
        </w:rPr>
      </w:pPr>
      <w:r w:rsidRPr="00EC4D71">
        <w:rPr>
          <w:lang w:val="fr-BE"/>
        </w:rPr>
        <w:t>Numéro d’identification du médiateur : &lt;nr</w:t>
      </w:r>
      <w:r>
        <w:rPr>
          <w:lang w:val="fr-BE"/>
        </w:rPr>
        <w:t>°</w:t>
      </w:r>
      <w:r w:rsidRPr="00EC4D71">
        <w:rPr>
          <w:lang w:val="fr-BE"/>
        </w:rPr>
        <w:t xml:space="preserve">&gt; OU à attribuer </w:t>
      </w:r>
    </w:p>
    <w:p w14:paraId="308C956D" w14:textId="7C3122B9" w:rsidR="00EC4D71" w:rsidRPr="00EC4D71" w:rsidRDefault="00EC4D71" w:rsidP="00FC4813">
      <w:pPr>
        <w:spacing w:after="120"/>
        <w:rPr>
          <w:lang w:val="fr-BE"/>
        </w:rPr>
      </w:pPr>
      <w:r w:rsidRPr="00EC4D71">
        <w:rPr>
          <w:lang w:val="fr-BE"/>
        </w:rPr>
        <w:t>Numéro de note de</w:t>
      </w:r>
      <w:r w:rsidR="00972490">
        <w:rPr>
          <w:lang w:val="fr-BE"/>
        </w:rPr>
        <w:t xml:space="preserve"> frais</w:t>
      </w:r>
      <w:r w:rsidRPr="00EC4D71">
        <w:rPr>
          <w:lang w:val="fr-BE"/>
        </w:rPr>
        <w:t>: &lt; propre référence &gt;</w:t>
      </w:r>
    </w:p>
    <w:p w14:paraId="1C4D5024" w14:textId="77777777" w:rsidR="00EC4D71" w:rsidRPr="00EC4D71" w:rsidRDefault="00EC4D71" w:rsidP="00FC4813">
      <w:pPr>
        <w:spacing w:after="120"/>
        <w:rPr>
          <w:lang w:val="fr-BE"/>
        </w:rPr>
      </w:pPr>
      <w:r w:rsidRPr="00EC4D71">
        <w:rPr>
          <w:lang w:val="fr-BE"/>
        </w:rPr>
        <w:t>Relevé des frais</w:t>
      </w:r>
    </w:p>
    <w:p w14:paraId="213EBB4A" w14:textId="2C66A16E" w:rsidR="00C32DA4" w:rsidRDefault="00EC4D71" w:rsidP="00EC4D71">
      <w:pPr>
        <w:rPr>
          <w:lang w:val="fr-BE"/>
        </w:rPr>
      </w:pPr>
      <w:r w:rsidRPr="00EC4D71">
        <w:rPr>
          <w:lang w:val="fr-BE"/>
        </w:rPr>
        <w:t>Sur ordre du bureau d’</w:t>
      </w:r>
      <w:r w:rsidR="00E46254" w:rsidRPr="00EC4D71">
        <w:rPr>
          <w:lang w:val="fr-BE"/>
        </w:rPr>
        <w:t>a</w:t>
      </w:r>
      <w:r w:rsidR="00E46254">
        <w:rPr>
          <w:lang w:val="fr-BE"/>
        </w:rPr>
        <w:t>ssistance judiciaire</w:t>
      </w:r>
      <w:r w:rsidRPr="00EC4D71">
        <w:rPr>
          <w:lang w:val="fr-BE"/>
        </w:rPr>
        <w:t>, numéro de dossier, &lt;num</w:t>
      </w:r>
      <w:r w:rsidR="008B10D8">
        <w:rPr>
          <w:lang w:val="fr-BE"/>
        </w:rPr>
        <w:t>éro</w:t>
      </w:r>
      <w:r w:rsidR="002635C6" w:rsidRPr="00EC4D71">
        <w:rPr>
          <w:lang w:val="fr-BE"/>
        </w:rPr>
        <w:t>&gt;</w:t>
      </w:r>
      <w:r w:rsidRPr="00EC4D71">
        <w:rPr>
          <w:lang w:val="fr-BE"/>
        </w:rPr>
        <w:t xml:space="preserve"> &lt;dat</w:t>
      </w:r>
      <w:r w:rsidR="008B10D8">
        <w:rPr>
          <w:lang w:val="fr-BE"/>
        </w:rPr>
        <w:t>e</w:t>
      </w:r>
      <w:r w:rsidRPr="00EC4D71">
        <w:rPr>
          <w:lang w:val="fr-BE"/>
        </w:rPr>
        <w:t xml:space="preserve">&gt; </w:t>
      </w:r>
      <w:r w:rsidR="002635C6" w:rsidRPr="00EC4D71">
        <w:rPr>
          <w:lang w:val="fr-BE"/>
        </w:rPr>
        <w:t>une</w:t>
      </w:r>
      <w:r w:rsidR="002635C6" w:rsidRPr="00EC4D71">
        <w:rPr>
          <w:lang w:val="fr-BE"/>
        </w:rPr>
        <w:t xml:space="preserve"> </w:t>
      </w:r>
      <w:r w:rsidRPr="00EC4D71">
        <w:rPr>
          <w:lang w:val="fr-BE"/>
        </w:rPr>
        <w:t>a</w:t>
      </w:r>
      <w:r w:rsidR="008B10D8">
        <w:rPr>
          <w:lang w:val="fr-BE"/>
        </w:rPr>
        <w:t>ssistance judiciaire</w:t>
      </w:r>
      <w:r w:rsidR="007C43AA">
        <w:rPr>
          <w:lang w:val="fr-BE"/>
        </w:rPr>
        <w:t xml:space="preserve"> partiellement</w:t>
      </w:r>
      <w:r w:rsidRPr="00EC4D71">
        <w:rPr>
          <w:lang w:val="fr-BE"/>
        </w:rPr>
        <w:t xml:space="preserve"> ou totale a été accordée à &lt;prénom + nom&gt;, né &lt;pla</w:t>
      </w:r>
      <w:r w:rsidR="007C43AA">
        <w:rPr>
          <w:lang w:val="fr-BE"/>
        </w:rPr>
        <w:t>ce</w:t>
      </w:r>
      <w:r w:rsidRPr="00EC4D71">
        <w:rPr>
          <w:lang w:val="fr-BE"/>
        </w:rPr>
        <w:t>&gt; &lt;dat</w:t>
      </w:r>
      <w:r w:rsidR="007C43AA">
        <w:rPr>
          <w:lang w:val="fr-BE"/>
        </w:rPr>
        <w:t>e</w:t>
      </w:r>
      <w:r w:rsidRPr="00EC4D71">
        <w:rPr>
          <w:lang w:val="fr-BE"/>
        </w:rPr>
        <w:t xml:space="preserve">&gt; et domicilié à &lt;adres&gt;, précédemment </w:t>
      </w:r>
      <w:r w:rsidR="00C14E5A">
        <w:rPr>
          <w:lang w:val="fr-BE"/>
        </w:rPr>
        <w:t>à l’adresse</w:t>
      </w:r>
      <w:r w:rsidRPr="00EC4D71">
        <w:rPr>
          <w:lang w:val="fr-BE"/>
        </w:rPr>
        <w:t xml:space="preserve"> &lt;adres</w:t>
      </w:r>
      <w:r w:rsidR="00C14E5A">
        <w:rPr>
          <w:lang w:val="fr-BE"/>
        </w:rPr>
        <w:t>se</w:t>
      </w:r>
      <w:r w:rsidRPr="00EC4D71">
        <w:rPr>
          <w:lang w:val="fr-BE"/>
        </w:rPr>
        <w:t>&gt;</w:t>
      </w:r>
      <w:r w:rsidR="0026193B">
        <w:rPr>
          <w:rStyle w:val="Voetnootmarkering"/>
          <w:lang w:val="fr-BE"/>
        </w:rPr>
        <w:footnoteReference w:id="1"/>
      </w:r>
    </w:p>
    <w:p w14:paraId="00F791A2" w14:textId="0C84B540" w:rsidR="0026106C" w:rsidRDefault="00BE65D9" w:rsidP="00BE65D9">
      <w:pPr>
        <w:rPr>
          <w:lang w:val="fr-BE"/>
        </w:rPr>
      </w:pPr>
      <w:r w:rsidRPr="00BE65D9">
        <w:rPr>
          <w:lang w:val="fr-BE"/>
        </w:rPr>
        <w:t>L’a</w:t>
      </w:r>
      <w:r>
        <w:rPr>
          <w:lang w:val="fr-BE"/>
        </w:rPr>
        <w:t xml:space="preserve">ssistance judiciaire </w:t>
      </w:r>
      <w:r w:rsidRPr="00BE65D9">
        <w:rPr>
          <w:lang w:val="fr-BE"/>
        </w:rPr>
        <w:t xml:space="preserve">porte sur la participation </w:t>
      </w:r>
      <w:r w:rsidR="007362DC">
        <w:rPr>
          <w:lang w:val="fr-BE"/>
        </w:rPr>
        <w:t xml:space="preserve">de Monsieur/Madame </w:t>
      </w:r>
      <w:r w:rsidR="00E770A6">
        <w:rPr>
          <w:lang w:val="fr-BE"/>
        </w:rPr>
        <w:t xml:space="preserve">&lt;nom&gt; </w:t>
      </w:r>
      <w:r w:rsidRPr="00BE65D9">
        <w:rPr>
          <w:lang w:val="fr-BE"/>
        </w:rPr>
        <w:t>aux frais et honoraires du médiateur&lt;n</w:t>
      </w:r>
      <w:r w:rsidR="003633B7">
        <w:rPr>
          <w:lang w:val="fr-BE"/>
        </w:rPr>
        <w:t>om</w:t>
      </w:r>
      <w:r w:rsidRPr="00BE65D9">
        <w:rPr>
          <w:lang w:val="fr-BE"/>
        </w:rPr>
        <w:t>&gt;, reconnue sous le n° &lt;</w:t>
      </w:r>
      <w:r w:rsidR="00F0124F">
        <w:rPr>
          <w:lang w:val="fr-BE"/>
        </w:rPr>
        <w:t xml:space="preserve">chiffre </w:t>
      </w:r>
      <w:r w:rsidRPr="00BE65D9">
        <w:rPr>
          <w:lang w:val="fr-BE"/>
        </w:rPr>
        <w:t xml:space="preserve">&gt; </w:t>
      </w:r>
      <w:r w:rsidR="00551280">
        <w:rPr>
          <w:lang w:val="fr-BE"/>
        </w:rPr>
        <w:t xml:space="preserve">de </w:t>
      </w:r>
      <w:r w:rsidRPr="00BE65D9">
        <w:rPr>
          <w:lang w:val="fr-BE"/>
        </w:rPr>
        <w:t>la commission visée à l’article 1717 du Code judiciaire</w:t>
      </w:r>
      <w:r w:rsidR="00806A56">
        <w:rPr>
          <w:lang w:val="fr-BE"/>
        </w:rPr>
        <w:t xml:space="preserve"> et </w:t>
      </w:r>
      <w:r w:rsidRPr="00BE65D9">
        <w:rPr>
          <w:lang w:val="fr-BE"/>
        </w:rPr>
        <w:t xml:space="preserve">sur la base du Protocole de médiation </w:t>
      </w:r>
      <w:r w:rsidR="0072621B">
        <w:rPr>
          <w:lang w:val="fr-BE"/>
        </w:rPr>
        <w:t xml:space="preserve">de </w:t>
      </w:r>
      <w:r w:rsidR="0072621B" w:rsidRPr="00BE65D9">
        <w:rPr>
          <w:lang w:val="fr-BE"/>
        </w:rPr>
        <w:t>&lt;dat</w:t>
      </w:r>
      <w:r w:rsidR="0072621B">
        <w:rPr>
          <w:lang w:val="fr-BE"/>
        </w:rPr>
        <w:t>e</w:t>
      </w:r>
      <w:r w:rsidR="0072621B" w:rsidRPr="00BE65D9">
        <w:rPr>
          <w:lang w:val="fr-BE"/>
        </w:rPr>
        <w:t>&gt;</w:t>
      </w:r>
      <w:r w:rsidR="001545FB">
        <w:rPr>
          <w:lang w:val="fr-BE"/>
        </w:rPr>
        <w:t xml:space="preserve"> </w:t>
      </w:r>
      <w:r w:rsidRPr="00BE65D9">
        <w:rPr>
          <w:lang w:val="fr-BE"/>
        </w:rPr>
        <w:t>a convenu &lt;dat</w:t>
      </w:r>
      <w:r w:rsidR="00DD658C">
        <w:rPr>
          <w:lang w:val="fr-BE"/>
        </w:rPr>
        <w:t>e</w:t>
      </w:r>
      <w:r w:rsidRPr="00BE65D9">
        <w:rPr>
          <w:lang w:val="fr-BE"/>
        </w:rPr>
        <w:t>&gt; d’une médiation entre Mme &lt;n</w:t>
      </w:r>
      <w:r w:rsidR="0090402E">
        <w:rPr>
          <w:lang w:val="fr-BE"/>
        </w:rPr>
        <w:t>om</w:t>
      </w:r>
      <w:r w:rsidRPr="00BE65D9">
        <w:rPr>
          <w:lang w:val="fr-BE"/>
        </w:rPr>
        <w:t>&gt; et M. &lt;n</w:t>
      </w:r>
      <w:r w:rsidR="0090402E">
        <w:rPr>
          <w:lang w:val="fr-BE"/>
        </w:rPr>
        <w:t>om</w:t>
      </w:r>
      <w:r w:rsidRPr="00BE65D9">
        <w:rPr>
          <w:lang w:val="fr-BE"/>
        </w:rPr>
        <w:t>&gt;</w:t>
      </w:r>
      <w:r w:rsidR="0090402E">
        <w:rPr>
          <w:lang w:val="fr-BE"/>
        </w:rPr>
        <w:t>.</w:t>
      </w:r>
      <w:r w:rsidRPr="00BE65D9">
        <w:rPr>
          <w:lang w:val="fr-BE"/>
        </w:rPr>
        <w:t xml:space="preserve"> La médiation a pris fin le &lt;dat</w:t>
      </w:r>
      <w:r w:rsidR="005B11EC">
        <w:rPr>
          <w:lang w:val="fr-BE"/>
        </w:rPr>
        <w:t>e</w:t>
      </w:r>
      <w:r w:rsidRPr="00BE65D9">
        <w:rPr>
          <w:lang w:val="fr-BE"/>
        </w:rPr>
        <w:t>&gt;</w:t>
      </w:r>
      <w:r w:rsidR="0090402E">
        <w:rPr>
          <w:lang w:val="fr-BE"/>
        </w:rPr>
        <w:t>.</w:t>
      </w:r>
    </w:p>
    <w:p w14:paraId="54A9D28D" w14:textId="55B871F1" w:rsidR="00D55D27" w:rsidRDefault="006B1FAE" w:rsidP="00BE65D9">
      <w:pPr>
        <w:rPr>
          <w:lang w:val="fr-BE"/>
        </w:rPr>
      </w:pPr>
      <w:r w:rsidRPr="006B1FAE">
        <w:rPr>
          <w:lang w:val="fr-BE"/>
        </w:rPr>
        <w:t>Compte tenu de l’arrêté royal du 28/12/1950 et de l’arrêté royal du 22/9/2005 et de la circulaire 131/12 du 9 janvier 2025 relative aux frais de justice en matière pénale, un remboursement forfaitaire des frais de 75,31 € s’applique à l’état des frais, et des prestations au taux de 60,23 € par heure (60,23 € divisé par le nombre de parties à la médiation), avec un maximum de 20 heures.</w:t>
      </w:r>
    </w:p>
    <w:p w14:paraId="173AEC86" w14:textId="77777777" w:rsidR="003624F1" w:rsidRPr="00114677" w:rsidRDefault="003624F1" w:rsidP="003624F1">
      <w:pPr>
        <w:rPr>
          <w:b/>
          <w:bCs/>
          <w:lang w:val="fr-BE"/>
        </w:rPr>
      </w:pPr>
      <w:r w:rsidRPr="00114677">
        <w:rPr>
          <w:b/>
          <w:bCs/>
          <w:lang w:val="fr-BE"/>
        </w:rPr>
        <w:t>Rédaction de pétitions, d’accords, de recherches, de trafic téléphonique et électronique :</w:t>
      </w:r>
    </w:p>
    <w:p w14:paraId="4A909158" w14:textId="77777777" w:rsidR="003624F1" w:rsidRPr="00114677" w:rsidRDefault="003624F1" w:rsidP="00114677">
      <w:pPr>
        <w:pStyle w:val="Lijstalinea"/>
        <w:numPr>
          <w:ilvl w:val="0"/>
          <w:numId w:val="1"/>
        </w:numPr>
        <w:spacing w:after="0"/>
        <w:rPr>
          <w:lang w:val="fr-BE"/>
        </w:rPr>
      </w:pPr>
      <w:r w:rsidRPr="00114677">
        <w:rPr>
          <w:lang w:val="fr-BE"/>
        </w:rPr>
        <w:t>Date heures description</w:t>
      </w:r>
    </w:p>
    <w:p w14:paraId="2724AD72" w14:textId="59981076" w:rsidR="003624F1" w:rsidRPr="00114677" w:rsidRDefault="002D0A0F" w:rsidP="00114677">
      <w:pPr>
        <w:pStyle w:val="Lijstalinea"/>
        <w:numPr>
          <w:ilvl w:val="0"/>
          <w:numId w:val="1"/>
        </w:numPr>
        <w:spacing w:after="0"/>
        <w:rPr>
          <w:lang w:val="fr-BE"/>
        </w:rPr>
      </w:pPr>
      <w:r>
        <w:rPr>
          <w:lang w:val="fr-BE"/>
        </w:rPr>
        <w:t>R</w:t>
      </w:r>
      <w:r w:rsidR="003624F1" w:rsidRPr="00114677">
        <w:rPr>
          <w:lang w:val="fr-BE"/>
        </w:rPr>
        <w:t>echerche, certificats, revenu, recherche sur les options d’aide juridique</w:t>
      </w:r>
    </w:p>
    <w:p w14:paraId="451EA509" w14:textId="66B917FC" w:rsidR="003624F1" w:rsidRPr="00114677" w:rsidRDefault="003624F1" w:rsidP="00114677">
      <w:pPr>
        <w:pStyle w:val="Lijstalinea"/>
        <w:numPr>
          <w:ilvl w:val="0"/>
          <w:numId w:val="1"/>
        </w:numPr>
        <w:spacing w:after="0"/>
        <w:rPr>
          <w:lang w:val="fr-BE"/>
        </w:rPr>
      </w:pPr>
      <w:r w:rsidRPr="00114677">
        <w:rPr>
          <w:lang w:val="fr-BE"/>
        </w:rPr>
        <w:t>Rédaction d’une demande d’a</w:t>
      </w:r>
      <w:r w:rsidR="002D0A0F">
        <w:rPr>
          <w:lang w:val="fr-BE"/>
        </w:rPr>
        <w:t>ssistance juridique</w:t>
      </w:r>
    </w:p>
    <w:p w14:paraId="43AE3412" w14:textId="77777777" w:rsidR="003624F1" w:rsidRPr="00114677" w:rsidRDefault="003624F1" w:rsidP="00114677">
      <w:pPr>
        <w:pStyle w:val="Lijstalinea"/>
        <w:numPr>
          <w:ilvl w:val="0"/>
          <w:numId w:val="1"/>
        </w:numPr>
        <w:spacing w:after="0"/>
        <w:rPr>
          <w:lang w:val="fr-BE"/>
        </w:rPr>
      </w:pPr>
      <w:r w:rsidRPr="00114677">
        <w:rPr>
          <w:lang w:val="fr-BE"/>
        </w:rPr>
        <w:t>Rédaction et signature du protocole de médiation</w:t>
      </w:r>
    </w:p>
    <w:p w14:paraId="0D105C4D" w14:textId="77777777" w:rsidR="003624F1" w:rsidRPr="00114677" w:rsidRDefault="003624F1" w:rsidP="00114677">
      <w:pPr>
        <w:pStyle w:val="Lijstalinea"/>
        <w:numPr>
          <w:ilvl w:val="0"/>
          <w:numId w:val="1"/>
        </w:numPr>
        <w:spacing w:after="0"/>
        <w:rPr>
          <w:lang w:val="fr-BE"/>
        </w:rPr>
      </w:pPr>
      <w:r w:rsidRPr="00114677">
        <w:rPr>
          <w:lang w:val="fr-BE"/>
        </w:rPr>
        <w:t>Calcul de la pension alimentaire</w:t>
      </w:r>
    </w:p>
    <w:p w14:paraId="47B1AD92" w14:textId="50D0338B" w:rsidR="003624F1" w:rsidRPr="00114677" w:rsidRDefault="00114677" w:rsidP="00114677">
      <w:pPr>
        <w:pStyle w:val="Lijstalinea"/>
        <w:numPr>
          <w:ilvl w:val="0"/>
          <w:numId w:val="1"/>
        </w:numPr>
        <w:spacing w:after="0"/>
        <w:rPr>
          <w:lang w:val="fr-BE"/>
        </w:rPr>
      </w:pPr>
      <w:r>
        <w:rPr>
          <w:lang w:val="fr-BE"/>
        </w:rPr>
        <w:lastRenderedPageBreak/>
        <w:t>R</w:t>
      </w:r>
      <w:r w:rsidR="003624F1" w:rsidRPr="00114677">
        <w:rPr>
          <w:lang w:val="fr-BE"/>
        </w:rPr>
        <w:t>édaction de la première version d</w:t>
      </w:r>
      <w:r>
        <w:rPr>
          <w:lang w:val="fr-BE"/>
        </w:rPr>
        <w:t>u DCM</w:t>
      </w:r>
      <w:r w:rsidR="00293262">
        <w:rPr>
          <w:lang w:val="fr-BE"/>
        </w:rPr>
        <w:t>/ Agrément parental</w:t>
      </w:r>
    </w:p>
    <w:p w14:paraId="6A3E91CC" w14:textId="7CE62718" w:rsidR="00293262" w:rsidRDefault="003624F1" w:rsidP="00114677">
      <w:pPr>
        <w:pStyle w:val="Lijstalinea"/>
        <w:numPr>
          <w:ilvl w:val="0"/>
          <w:numId w:val="1"/>
        </w:numPr>
        <w:spacing w:after="0"/>
        <w:rPr>
          <w:lang w:val="fr-BE"/>
        </w:rPr>
      </w:pPr>
      <w:r w:rsidRPr="00293262">
        <w:rPr>
          <w:lang w:val="fr-BE"/>
        </w:rPr>
        <w:t xml:space="preserve">Rédaction de la </w:t>
      </w:r>
      <w:r w:rsidR="00A85E13" w:rsidRPr="00293262">
        <w:rPr>
          <w:lang w:val="fr-BE"/>
        </w:rPr>
        <w:t>req</w:t>
      </w:r>
      <w:r w:rsidR="005474E0" w:rsidRPr="00293262">
        <w:rPr>
          <w:lang w:val="fr-BE"/>
        </w:rPr>
        <w:t>uête</w:t>
      </w:r>
      <w:r w:rsidRPr="00293262">
        <w:rPr>
          <w:lang w:val="fr-BE"/>
        </w:rPr>
        <w:t xml:space="preserve"> </w:t>
      </w:r>
      <w:r w:rsidR="00A85E13" w:rsidRPr="00293262">
        <w:rPr>
          <w:lang w:val="fr-BE"/>
        </w:rPr>
        <w:t>DCM</w:t>
      </w:r>
      <w:r w:rsidR="00293262">
        <w:rPr>
          <w:lang w:val="fr-BE"/>
        </w:rPr>
        <w:t>/ Agrément parental</w:t>
      </w:r>
    </w:p>
    <w:p w14:paraId="275A3F28" w14:textId="6DEE4E4B" w:rsidR="003624F1" w:rsidRPr="00293262" w:rsidRDefault="003624F1" w:rsidP="00114677">
      <w:pPr>
        <w:pStyle w:val="Lijstalinea"/>
        <w:numPr>
          <w:ilvl w:val="0"/>
          <w:numId w:val="1"/>
        </w:numPr>
        <w:spacing w:after="0"/>
        <w:rPr>
          <w:lang w:val="fr-BE"/>
        </w:rPr>
      </w:pPr>
      <w:r w:rsidRPr="00293262">
        <w:rPr>
          <w:lang w:val="fr-BE"/>
        </w:rPr>
        <w:t>Etablissement d’un rapport de coûts</w:t>
      </w:r>
    </w:p>
    <w:p w14:paraId="4C359DFF" w14:textId="77777777" w:rsidR="003624F1" w:rsidRPr="00114677" w:rsidRDefault="003624F1" w:rsidP="00114677">
      <w:pPr>
        <w:pStyle w:val="Lijstalinea"/>
        <w:numPr>
          <w:ilvl w:val="0"/>
          <w:numId w:val="1"/>
        </w:numPr>
        <w:spacing w:after="0"/>
        <w:rPr>
          <w:lang w:val="fr-BE"/>
        </w:rPr>
      </w:pPr>
      <w:r w:rsidRPr="00114677">
        <w:rPr>
          <w:lang w:val="fr-BE"/>
        </w:rPr>
        <w:t>Trafic téléphonique et électronique</w:t>
      </w:r>
    </w:p>
    <w:p w14:paraId="5C1DE497" w14:textId="3D0231A1" w:rsidR="006953F0" w:rsidRDefault="003624F1" w:rsidP="00114677">
      <w:pPr>
        <w:pStyle w:val="Lijstalinea"/>
        <w:numPr>
          <w:ilvl w:val="0"/>
          <w:numId w:val="1"/>
        </w:numPr>
        <w:spacing w:after="0"/>
        <w:rPr>
          <w:lang w:val="fr-BE"/>
        </w:rPr>
      </w:pPr>
      <w:r w:rsidRPr="00114677">
        <w:rPr>
          <w:lang w:val="fr-BE"/>
        </w:rPr>
        <w:t>Nombre total d’heures d’administration = montant forfaitaire de 75,31</w:t>
      </w:r>
      <w:r w:rsidR="00293262">
        <w:rPr>
          <w:lang w:val="fr-BE"/>
        </w:rPr>
        <w:t xml:space="preserve"> (ou la moitié</w:t>
      </w:r>
      <w:r w:rsidR="00A0019B">
        <w:rPr>
          <w:lang w:val="fr-BE"/>
        </w:rPr>
        <w:t>)</w:t>
      </w:r>
    </w:p>
    <w:p w14:paraId="2BD2ECDF" w14:textId="77777777" w:rsidR="005474E0" w:rsidRDefault="005474E0" w:rsidP="005474E0">
      <w:pPr>
        <w:spacing w:after="0"/>
        <w:rPr>
          <w:lang w:val="fr-BE"/>
        </w:rPr>
      </w:pPr>
    </w:p>
    <w:p w14:paraId="2605C56C" w14:textId="77777777" w:rsidR="00A52C09" w:rsidRPr="008C2A38" w:rsidRDefault="00A52C09" w:rsidP="00A52C09">
      <w:pPr>
        <w:spacing w:after="0"/>
        <w:rPr>
          <w:b/>
          <w:bCs/>
          <w:lang w:val="fr-BE"/>
        </w:rPr>
      </w:pPr>
      <w:r w:rsidRPr="008C2A38">
        <w:rPr>
          <w:b/>
          <w:bCs/>
          <w:lang w:val="fr-BE"/>
        </w:rPr>
        <w:t>Consultations dues :</w:t>
      </w:r>
    </w:p>
    <w:p w14:paraId="46737CA0" w14:textId="454A82D5" w:rsidR="00A52C09" w:rsidRPr="00A52C09" w:rsidRDefault="00A52C09" w:rsidP="00A52C09">
      <w:pPr>
        <w:spacing w:after="0"/>
        <w:rPr>
          <w:lang w:val="fr-BE"/>
        </w:rPr>
      </w:pPr>
      <w:r w:rsidRPr="00A52C09">
        <w:rPr>
          <w:lang w:val="fr-BE"/>
        </w:rPr>
        <w:t xml:space="preserve">Date </w:t>
      </w:r>
      <w:r w:rsidR="008C2A38">
        <w:rPr>
          <w:lang w:val="fr-BE"/>
        </w:rPr>
        <w:t xml:space="preserve"> - </w:t>
      </w:r>
      <w:r w:rsidRPr="00A52C09">
        <w:rPr>
          <w:lang w:val="fr-BE"/>
        </w:rPr>
        <w:t>heures</w:t>
      </w:r>
      <w:r w:rsidR="008C2A38">
        <w:rPr>
          <w:lang w:val="fr-BE"/>
        </w:rPr>
        <w:t xml:space="preserve"> - </w:t>
      </w:r>
      <w:r w:rsidRPr="00A52C09">
        <w:rPr>
          <w:lang w:val="fr-BE"/>
        </w:rPr>
        <w:t>description</w:t>
      </w:r>
    </w:p>
    <w:p w14:paraId="5780EF66" w14:textId="15EA75C9" w:rsidR="00A52C09" w:rsidRPr="00A52C09" w:rsidRDefault="00A52C09" w:rsidP="00A52C09">
      <w:pPr>
        <w:spacing w:after="0"/>
        <w:rPr>
          <w:lang w:val="fr-BE"/>
        </w:rPr>
      </w:pPr>
      <w:r w:rsidRPr="00A52C09">
        <w:rPr>
          <w:lang w:val="fr-BE"/>
        </w:rPr>
        <w:t xml:space="preserve">2 </w:t>
      </w:r>
      <w:r w:rsidR="00277850">
        <w:rPr>
          <w:lang w:val="fr-BE"/>
        </w:rPr>
        <w:t>h Intake</w:t>
      </w:r>
    </w:p>
    <w:p w14:paraId="086CFDC4" w14:textId="716191FD" w:rsidR="00A52C09" w:rsidRPr="00A52C09" w:rsidRDefault="00A52C09" w:rsidP="00A52C09">
      <w:pPr>
        <w:spacing w:after="0"/>
        <w:rPr>
          <w:lang w:val="fr-BE"/>
        </w:rPr>
      </w:pPr>
      <w:r w:rsidRPr="00A52C09">
        <w:rPr>
          <w:lang w:val="fr-BE"/>
        </w:rPr>
        <w:t xml:space="preserve">3 </w:t>
      </w:r>
      <w:r w:rsidR="00277850">
        <w:rPr>
          <w:lang w:val="fr-BE"/>
        </w:rPr>
        <w:t xml:space="preserve">h </w:t>
      </w:r>
      <w:r w:rsidRPr="00A52C09">
        <w:rPr>
          <w:lang w:val="fr-BE"/>
        </w:rPr>
        <w:t>Consultation</w:t>
      </w:r>
    </w:p>
    <w:p w14:paraId="584FF648" w14:textId="48897E8F" w:rsidR="00A52C09" w:rsidRPr="00A52C09" w:rsidRDefault="00A52C09" w:rsidP="00A52C09">
      <w:pPr>
        <w:spacing w:after="0"/>
        <w:rPr>
          <w:lang w:val="fr-BE"/>
        </w:rPr>
      </w:pPr>
      <w:r w:rsidRPr="00A52C09">
        <w:rPr>
          <w:lang w:val="fr-BE"/>
        </w:rPr>
        <w:t xml:space="preserve">3 </w:t>
      </w:r>
      <w:r w:rsidR="00277850">
        <w:rPr>
          <w:lang w:val="fr-BE"/>
        </w:rPr>
        <w:t xml:space="preserve">h </w:t>
      </w:r>
      <w:r w:rsidRPr="00A52C09">
        <w:rPr>
          <w:lang w:val="fr-BE"/>
        </w:rPr>
        <w:t>Consultation</w:t>
      </w:r>
    </w:p>
    <w:p w14:paraId="0EA81D33" w14:textId="02BE8B9B" w:rsidR="00A52C09" w:rsidRPr="00A52C09" w:rsidRDefault="00A52C09" w:rsidP="00A52C09">
      <w:pPr>
        <w:spacing w:after="0"/>
        <w:rPr>
          <w:lang w:val="fr-BE"/>
        </w:rPr>
      </w:pPr>
      <w:r w:rsidRPr="00A52C09">
        <w:rPr>
          <w:lang w:val="fr-BE"/>
        </w:rPr>
        <w:t xml:space="preserve">2 </w:t>
      </w:r>
      <w:r w:rsidR="00277850">
        <w:rPr>
          <w:lang w:val="fr-BE"/>
        </w:rPr>
        <w:t xml:space="preserve">h </w:t>
      </w:r>
      <w:r w:rsidRPr="00A52C09">
        <w:rPr>
          <w:lang w:val="fr-BE"/>
        </w:rPr>
        <w:t>Consultation et finalisation de l’accord EOT</w:t>
      </w:r>
    </w:p>
    <w:p w14:paraId="679A5727" w14:textId="6274D65D" w:rsidR="005474E0" w:rsidRDefault="00A52C09" w:rsidP="00A52C09">
      <w:pPr>
        <w:spacing w:after="0"/>
        <w:rPr>
          <w:b/>
          <w:bCs/>
          <w:lang w:val="fr-BE"/>
        </w:rPr>
      </w:pPr>
      <w:r w:rsidRPr="00277850">
        <w:rPr>
          <w:b/>
          <w:bCs/>
          <w:lang w:val="fr-BE"/>
        </w:rPr>
        <w:t>10 heures de consultations au total</w:t>
      </w:r>
    </w:p>
    <w:p w14:paraId="54DF955C" w14:textId="4E47306E" w:rsidR="00277850" w:rsidRPr="00CB7DF4" w:rsidRDefault="00992E7D" w:rsidP="00A52C09">
      <w:pPr>
        <w:spacing w:after="0"/>
        <w:rPr>
          <w:lang w:val="fr-BE"/>
        </w:rPr>
      </w:pPr>
      <w:r w:rsidRPr="00CB7DF4">
        <w:rPr>
          <w:lang w:val="fr-BE"/>
        </w:rPr>
        <w:t xml:space="preserve">Nombre total d’heures travaillées dans le dossier de médiation : xx heures à </w:t>
      </w:r>
      <w:proofErr w:type="spellStart"/>
      <w:r w:rsidRPr="00CB7DF4">
        <w:rPr>
          <w:lang w:val="fr-BE"/>
        </w:rPr>
        <w:t>xx.xx</w:t>
      </w:r>
      <w:proofErr w:type="spellEnd"/>
      <w:r w:rsidRPr="00CB7DF4">
        <w:rPr>
          <w:lang w:val="fr-BE"/>
        </w:rPr>
        <w:t xml:space="preserve"> €.</w:t>
      </w:r>
    </w:p>
    <w:p w14:paraId="23F41914" w14:textId="1A5A9CD7" w:rsidR="00992E7D" w:rsidRDefault="00CB7DF4" w:rsidP="00A52C09">
      <w:pPr>
        <w:spacing w:after="0"/>
        <w:rPr>
          <w:b/>
          <w:bCs/>
          <w:lang w:val="fr-BE"/>
        </w:rPr>
      </w:pPr>
      <w:r w:rsidRPr="00CB7DF4">
        <w:rPr>
          <w:b/>
          <w:bCs/>
          <w:lang w:val="fr-BE"/>
        </w:rPr>
        <w:t xml:space="preserve">Le montant dû est de </w:t>
      </w:r>
      <w:proofErr w:type="spellStart"/>
      <w:r w:rsidRPr="00CB7DF4">
        <w:rPr>
          <w:b/>
          <w:bCs/>
          <w:lang w:val="fr-BE"/>
        </w:rPr>
        <w:t>xxx,xx</w:t>
      </w:r>
      <w:proofErr w:type="spellEnd"/>
      <w:r w:rsidRPr="00CB7DF4">
        <w:rPr>
          <w:b/>
          <w:bCs/>
          <w:lang w:val="fr-BE"/>
        </w:rPr>
        <w:t xml:space="preserve"> € + </w:t>
      </w:r>
      <w:proofErr w:type="spellStart"/>
      <w:r w:rsidRPr="00CB7DF4">
        <w:rPr>
          <w:b/>
          <w:bCs/>
          <w:lang w:val="fr-BE"/>
        </w:rPr>
        <w:t>xx,xx</w:t>
      </w:r>
      <w:proofErr w:type="spellEnd"/>
      <w:r w:rsidRPr="00CB7DF4">
        <w:rPr>
          <w:b/>
          <w:bCs/>
          <w:lang w:val="fr-BE"/>
        </w:rPr>
        <w:t xml:space="preserve"> € d’abattement pour frais fixes = </w:t>
      </w:r>
      <w:proofErr w:type="spellStart"/>
      <w:r w:rsidRPr="00CB7DF4">
        <w:rPr>
          <w:b/>
          <w:bCs/>
          <w:lang w:val="fr-BE"/>
        </w:rPr>
        <w:t>xxx,xx</w:t>
      </w:r>
      <w:proofErr w:type="spellEnd"/>
      <w:r w:rsidRPr="00CB7DF4">
        <w:rPr>
          <w:b/>
          <w:bCs/>
          <w:lang w:val="fr-BE"/>
        </w:rPr>
        <w:t xml:space="preserve"> €.</w:t>
      </w:r>
    </w:p>
    <w:p w14:paraId="226C31D8" w14:textId="77777777" w:rsidR="00CB7DF4" w:rsidRDefault="00CB7DF4" w:rsidP="00A52C09">
      <w:pPr>
        <w:spacing w:after="0"/>
        <w:rPr>
          <w:b/>
          <w:bCs/>
          <w:lang w:val="fr-BE"/>
        </w:rPr>
      </w:pPr>
    </w:p>
    <w:p w14:paraId="6854F2F5" w14:textId="77777777" w:rsidR="00B50B04" w:rsidRPr="00B50B04" w:rsidRDefault="00B50B04" w:rsidP="00B50B04">
      <w:pPr>
        <w:spacing w:after="0"/>
        <w:rPr>
          <w:lang w:val="fr-BE"/>
        </w:rPr>
      </w:pPr>
      <w:r w:rsidRPr="00B50B04">
        <w:rPr>
          <w:lang w:val="fr-BE"/>
        </w:rPr>
        <w:t>Cette note de frais est exonérée de TVA conformément à l’article 44,§2,5° du code TVA.2</w:t>
      </w:r>
    </w:p>
    <w:p w14:paraId="1DF99C0A" w14:textId="62466C56" w:rsidR="00B50B04" w:rsidRPr="00B50B04" w:rsidRDefault="00B50B04" w:rsidP="00B50B04">
      <w:pPr>
        <w:spacing w:after="0"/>
        <w:rPr>
          <w:lang w:val="fr-BE"/>
        </w:rPr>
      </w:pPr>
      <w:r w:rsidRPr="00B50B04">
        <w:rPr>
          <w:lang w:val="fr-BE"/>
        </w:rPr>
        <w:t xml:space="preserve">Le montant dû doit être viré sur le compte </w:t>
      </w:r>
      <w:proofErr w:type="spellStart"/>
      <w:r w:rsidRPr="00B50B04">
        <w:rPr>
          <w:lang w:val="fr-BE"/>
        </w:rPr>
        <w:t>BExx</w:t>
      </w:r>
      <w:proofErr w:type="spellEnd"/>
      <w:r w:rsidRPr="00B50B04">
        <w:rPr>
          <w:lang w:val="fr-BE"/>
        </w:rPr>
        <w:t xml:space="preserve"> </w:t>
      </w:r>
      <w:proofErr w:type="spellStart"/>
      <w:r w:rsidRPr="00B50B04">
        <w:rPr>
          <w:lang w:val="fr-BE"/>
        </w:rPr>
        <w:t>xxxx</w:t>
      </w:r>
      <w:proofErr w:type="spellEnd"/>
      <w:r w:rsidRPr="00B50B04">
        <w:rPr>
          <w:lang w:val="fr-BE"/>
        </w:rPr>
        <w:t xml:space="preserve"> </w:t>
      </w:r>
      <w:proofErr w:type="spellStart"/>
      <w:r w:rsidRPr="00B50B04">
        <w:rPr>
          <w:lang w:val="fr-BE"/>
        </w:rPr>
        <w:t>xxxx</w:t>
      </w:r>
      <w:proofErr w:type="spellEnd"/>
      <w:r w:rsidRPr="00B50B04">
        <w:rPr>
          <w:lang w:val="fr-BE"/>
        </w:rPr>
        <w:t xml:space="preserve"> </w:t>
      </w:r>
      <w:proofErr w:type="spellStart"/>
      <w:r w:rsidRPr="00B50B04">
        <w:rPr>
          <w:lang w:val="fr-BE"/>
        </w:rPr>
        <w:t>xxxx</w:t>
      </w:r>
      <w:proofErr w:type="spellEnd"/>
      <w:r w:rsidRPr="00B50B04">
        <w:rPr>
          <w:lang w:val="fr-BE"/>
        </w:rPr>
        <w:t xml:space="preserve"> de &lt;n</w:t>
      </w:r>
      <w:r>
        <w:rPr>
          <w:lang w:val="fr-BE"/>
        </w:rPr>
        <w:t>om</w:t>
      </w:r>
      <w:r w:rsidRPr="00B50B04">
        <w:rPr>
          <w:lang w:val="fr-BE"/>
        </w:rPr>
        <w:t xml:space="preserve">&gt;, </w:t>
      </w:r>
      <w:r w:rsidR="00F25A9D">
        <w:rPr>
          <w:lang w:val="fr-BE"/>
        </w:rPr>
        <w:t>médiateur agréé</w:t>
      </w:r>
      <w:r w:rsidRPr="00B50B04">
        <w:rPr>
          <w:lang w:val="fr-BE"/>
        </w:rPr>
        <w:t xml:space="preserve"> ayant un bureau à &lt;adres</w:t>
      </w:r>
      <w:r w:rsidR="00F25A9D">
        <w:rPr>
          <w:lang w:val="fr-BE"/>
        </w:rPr>
        <w:t>se</w:t>
      </w:r>
      <w:r w:rsidRPr="00B50B04">
        <w:rPr>
          <w:lang w:val="fr-BE"/>
        </w:rPr>
        <w:t>&gt;.</w:t>
      </w:r>
    </w:p>
    <w:p w14:paraId="0BE3E8DA" w14:textId="746CB4C7" w:rsidR="00B50B04" w:rsidRPr="00B50B04" w:rsidRDefault="00B50B04" w:rsidP="00B50B04">
      <w:pPr>
        <w:spacing w:after="0"/>
        <w:rPr>
          <w:lang w:val="fr-BE"/>
        </w:rPr>
      </w:pPr>
      <w:r w:rsidRPr="00B50B04">
        <w:rPr>
          <w:lang w:val="fr-BE"/>
        </w:rPr>
        <w:t xml:space="preserve">Formaté </w:t>
      </w:r>
      <w:r w:rsidR="004A6FD0" w:rsidRPr="00B50B04">
        <w:rPr>
          <w:lang w:val="fr-BE"/>
        </w:rPr>
        <w:t xml:space="preserve">à </w:t>
      </w:r>
      <w:r w:rsidRPr="00B50B04">
        <w:rPr>
          <w:lang w:val="fr-BE"/>
        </w:rPr>
        <w:t>&lt;pla</w:t>
      </w:r>
      <w:r w:rsidR="004A6FD0">
        <w:rPr>
          <w:lang w:val="fr-BE"/>
        </w:rPr>
        <w:t>ce</w:t>
      </w:r>
      <w:r w:rsidRPr="00B50B04">
        <w:rPr>
          <w:lang w:val="fr-BE"/>
        </w:rPr>
        <w:t>&gt; &lt;dat</w:t>
      </w:r>
      <w:r w:rsidR="004A6FD0">
        <w:rPr>
          <w:lang w:val="fr-BE"/>
        </w:rPr>
        <w:t>e</w:t>
      </w:r>
      <w:r w:rsidRPr="00B50B04">
        <w:rPr>
          <w:lang w:val="fr-BE"/>
        </w:rPr>
        <w:t>&gt;</w:t>
      </w:r>
    </w:p>
    <w:p w14:paraId="4168B608" w14:textId="77777777" w:rsidR="00B50B04" w:rsidRPr="00B50B04" w:rsidRDefault="00B50B04" w:rsidP="00B50B04">
      <w:pPr>
        <w:spacing w:after="0"/>
        <w:rPr>
          <w:lang w:val="fr-BE"/>
        </w:rPr>
      </w:pPr>
      <w:r w:rsidRPr="00B50B04">
        <w:rPr>
          <w:lang w:val="fr-BE"/>
        </w:rPr>
        <w:t>Le soussigné confirme sur l’honneur que la présente déclaration est sincère et complète.</w:t>
      </w:r>
    </w:p>
    <w:p w14:paraId="24C212B9" w14:textId="69598A91" w:rsidR="00CB7DF4" w:rsidRDefault="00B50B04" w:rsidP="00B50B04">
      <w:pPr>
        <w:spacing w:after="0"/>
        <w:rPr>
          <w:lang w:val="fr-BE"/>
        </w:rPr>
      </w:pPr>
      <w:r w:rsidRPr="00B50B04">
        <w:rPr>
          <w:lang w:val="fr-BE"/>
        </w:rPr>
        <w:t>&lt;nom</w:t>
      </w:r>
      <w:r w:rsidR="00936EB5" w:rsidRPr="00936EB5">
        <w:rPr>
          <w:lang w:val="fr-BE"/>
        </w:rPr>
        <w:t>&gt;</w:t>
      </w:r>
      <w:r w:rsidRPr="00B50B04">
        <w:rPr>
          <w:lang w:val="fr-BE"/>
        </w:rPr>
        <w:t xml:space="preserve"> + signature numérique.</w:t>
      </w:r>
    </w:p>
    <w:p w14:paraId="129E564E" w14:textId="77777777" w:rsidR="00FC4813" w:rsidRDefault="00FC4813" w:rsidP="00B50B04">
      <w:pPr>
        <w:spacing w:after="0"/>
        <w:rPr>
          <w:lang w:val="fr-BE"/>
        </w:rPr>
      </w:pPr>
    </w:p>
    <w:p w14:paraId="40137407" w14:textId="77777777" w:rsidR="00FC4813" w:rsidRPr="00B50B04" w:rsidRDefault="00FC4813" w:rsidP="00B50B04">
      <w:pPr>
        <w:spacing w:after="0"/>
        <w:rPr>
          <w:lang w:val="fr-BE"/>
        </w:rPr>
      </w:pPr>
    </w:p>
    <w:sectPr w:rsidR="00FC4813" w:rsidRPr="00B50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965A0" w14:textId="77777777" w:rsidR="00953EDF" w:rsidRDefault="00953EDF" w:rsidP="0026193B">
      <w:pPr>
        <w:spacing w:after="0" w:line="240" w:lineRule="auto"/>
      </w:pPr>
      <w:r>
        <w:separator/>
      </w:r>
    </w:p>
  </w:endnote>
  <w:endnote w:type="continuationSeparator" w:id="0">
    <w:p w14:paraId="1D64E75A" w14:textId="77777777" w:rsidR="00953EDF" w:rsidRDefault="00953EDF" w:rsidP="0026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C78BE" w14:textId="77777777" w:rsidR="00953EDF" w:rsidRDefault="00953EDF" w:rsidP="0026193B">
      <w:pPr>
        <w:spacing w:after="0" w:line="240" w:lineRule="auto"/>
      </w:pPr>
      <w:r>
        <w:separator/>
      </w:r>
    </w:p>
  </w:footnote>
  <w:footnote w:type="continuationSeparator" w:id="0">
    <w:p w14:paraId="3F3C691B" w14:textId="77777777" w:rsidR="00953EDF" w:rsidRDefault="00953EDF" w:rsidP="0026193B">
      <w:pPr>
        <w:spacing w:after="0" w:line="240" w:lineRule="auto"/>
      </w:pPr>
      <w:r>
        <w:continuationSeparator/>
      </w:r>
    </w:p>
  </w:footnote>
  <w:footnote w:id="1">
    <w:p w14:paraId="2D1576E9" w14:textId="3F6819A0" w:rsidR="0026193B" w:rsidRPr="00936772" w:rsidRDefault="0026193B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 w:rsidRPr="00936772">
        <w:rPr>
          <w:lang w:val="fr-BE"/>
        </w:rPr>
        <w:t xml:space="preserve"> </w:t>
      </w:r>
      <w:r w:rsidR="009F2F28">
        <w:rPr>
          <w:lang w:val="fr-BE"/>
        </w:rPr>
        <w:t>S</w:t>
      </w:r>
      <w:r w:rsidR="00936772" w:rsidRPr="00936772">
        <w:rPr>
          <w:lang w:val="fr-BE"/>
        </w:rPr>
        <w:t>i l’adresse est différente de l’adresse de la demande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56906"/>
    <w:multiLevelType w:val="hybridMultilevel"/>
    <w:tmpl w:val="A664B7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B9"/>
    <w:rsid w:val="00093BD5"/>
    <w:rsid w:val="001074CB"/>
    <w:rsid w:val="00114677"/>
    <w:rsid w:val="001545FB"/>
    <w:rsid w:val="0016677A"/>
    <w:rsid w:val="00205B58"/>
    <w:rsid w:val="00213632"/>
    <w:rsid w:val="0026106C"/>
    <w:rsid w:val="0026193B"/>
    <w:rsid w:val="002635C6"/>
    <w:rsid w:val="00277850"/>
    <w:rsid w:val="00293262"/>
    <w:rsid w:val="002A0041"/>
    <w:rsid w:val="002D0A0F"/>
    <w:rsid w:val="002D2865"/>
    <w:rsid w:val="002D6B55"/>
    <w:rsid w:val="002E07F3"/>
    <w:rsid w:val="003624F1"/>
    <w:rsid w:val="003633B7"/>
    <w:rsid w:val="003D4E62"/>
    <w:rsid w:val="003E379B"/>
    <w:rsid w:val="004A6FD0"/>
    <w:rsid w:val="004B6225"/>
    <w:rsid w:val="005474E0"/>
    <w:rsid w:val="00551280"/>
    <w:rsid w:val="005B11EC"/>
    <w:rsid w:val="006953F0"/>
    <w:rsid w:val="006B1FAE"/>
    <w:rsid w:val="00703A73"/>
    <w:rsid w:val="0072621B"/>
    <w:rsid w:val="007362DC"/>
    <w:rsid w:val="007A1C33"/>
    <w:rsid w:val="007C43AA"/>
    <w:rsid w:val="00806A56"/>
    <w:rsid w:val="008169E6"/>
    <w:rsid w:val="00843599"/>
    <w:rsid w:val="00847B86"/>
    <w:rsid w:val="008B10D8"/>
    <w:rsid w:val="008C2A38"/>
    <w:rsid w:val="008C490E"/>
    <w:rsid w:val="008D41B9"/>
    <w:rsid w:val="0090402E"/>
    <w:rsid w:val="00930F4E"/>
    <w:rsid w:val="00936772"/>
    <w:rsid w:val="00936EB5"/>
    <w:rsid w:val="00953EDF"/>
    <w:rsid w:val="00954FB7"/>
    <w:rsid w:val="00972490"/>
    <w:rsid w:val="00992E7D"/>
    <w:rsid w:val="00995816"/>
    <w:rsid w:val="009F2F28"/>
    <w:rsid w:val="00A0019B"/>
    <w:rsid w:val="00A07D2C"/>
    <w:rsid w:val="00A52C09"/>
    <w:rsid w:val="00A85E13"/>
    <w:rsid w:val="00B50B04"/>
    <w:rsid w:val="00BA1425"/>
    <w:rsid w:val="00BE65D9"/>
    <w:rsid w:val="00C14E5A"/>
    <w:rsid w:val="00C32DA4"/>
    <w:rsid w:val="00C64BA3"/>
    <w:rsid w:val="00C95040"/>
    <w:rsid w:val="00CB7DF4"/>
    <w:rsid w:val="00D274B1"/>
    <w:rsid w:val="00D55D27"/>
    <w:rsid w:val="00DD658C"/>
    <w:rsid w:val="00E46254"/>
    <w:rsid w:val="00E770A6"/>
    <w:rsid w:val="00EC4D71"/>
    <w:rsid w:val="00ED1AA4"/>
    <w:rsid w:val="00F0124F"/>
    <w:rsid w:val="00F25A9D"/>
    <w:rsid w:val="00F65F31"/>
    <w:rsid w:val="00F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C813"/>
  <w15:chartTrackingRefBased/>
  <w15:docId w15:val="{922D9D09-E57F-4B49-9577-1F999BAD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D4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4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4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4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4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4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4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4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4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4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4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41B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41B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41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41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41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41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D4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4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4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D4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D41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D41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D41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4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41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D41B9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193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193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19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555DF-D8B7-4D0B-A176-19A84BFC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441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Lagae</dc:creator>
  <cp:keywords/>
  <dc:description/>
  <cp:lastModifiedBy>Lieve Lagae</cp:lastModifiedBy>
  <cp:revision>66</cp:revision>
  <dcterms:created xsi:type="dcterms:W3CDTF">2025-03-13T13:22:00Z</dcterms:created>
  <dcterms:modified xsi:type="dcterms:W3CDTF">2025-03-19T10:59:00Z</dcterms:modified>
</cp:coreProperties>
</file>